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2A" w:rsidRDefault="00A02A08" w:rsidP="007743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 w:rsidR="00DB5D3A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C0E2A">
        <w:rPr>
          <w:rFonts w:ascii="Times New Roman" w:hAnsi="Times New Roman" w:cs="Times New Roman"/>
          <w:b/>
          <w:sz w:val="28"/>
          <w:szCs w:val="28"/>
        </w:rPr>
        <w:t xml:space="preserve">КОНТРОЛЮ КАЧЕСТВА </w:t>
      </w:r>
      <w:r w:rsidR="00A05FE6">
        <w:rPr>
          <w:rFonts w:ascii="Times New Roman" w:hAnsi="Times New Roman" w:cs="Times New Roman"/>
          <w:b/>
          <w:sz w:val="28"/>
          <w:szCs w:val="28"/>
        </w:rPr>
        <w:t>ИЗМЕРЕНИЙ</w:t>
      </w:r>
      <w:r w:rsidR="00DC0E2A"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2C40">
        <w:rPr>
          <w:rFonts w:ascii="Times New Roman" w:hAnsi="Times New Roman" w:cs="Times New Roman"/>
          <w:b/>
          <w:sz w:val="28"/>
          <w:szCs w:val="28"/>
        </w:rPr>
        <w:t>УДЕЛЬНОЙ АКТИВНОСТИ ГАММА-ИЗЛУЧАЮЩИХ РАДИОНУКЛИДОВ В ВОЗДУХЕ</w:t>
      </w:r>
    </w:p>
    <w:p w:rsidR="00DC0E2A" w:rsidRPr="001A3219" w:rsidRDefault="00DC0E2A" w:rsidP="007743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П.МСИ.</w:t>
      </w:r>
      <w:r w:rsidRPr="007E3BEB">
        <w:t xml:space="preserve"> </w:t>
      </w:r>
      <w:r w:rsidR="00241F2E">
        <w:rPr>
          <w:rFonts w:ascii="Times New Roman" w:hAnsi="Times New Roman" w:cs="Times New Roman"/>
          <w:b/>
          <w:sz w:val="28"/>
          <w:szCs w:val="28"/>
        </w:rPr>
        <w:t>РЭМВА</w:t>
      </w:r>
      <w:r w:rsidRPr="00967563">
        <w:rPr>
          <w:rFonts w:ascii="Times New Roman" w:hAnsi="Times New Roman" w:cs="Times New Roman"/>
          <w:b/>
          <w:sz w:val="28"/>
          <w:szCs w:val="28"/>
        </w:rPr>
        <w:t>-532/</w:t>
      </w:r>
      <w:r w:rsidR="00241F2E">
        <w:rPr>
          <w:rFonts w:ascii="Times New Roman" w:hAnsi="Times New Roman" w:cs="Times New Roman"/>
          <w:b/>
          <w:sz w:val="28"/>
          <w:szCs w:val="28"/>
        </w:rPr>
        <w:t>058</w:t>
      </w:r>
      <w:r w:rsidR="0077432F">
        <w:rPr>
          <w:rFonts w:ascii="Times New Roman" w:hAnsi="Times New Roman" w:cs="Times New Roman"/>
          <w:b/>
          <w:sz w:val="28"/>
          <w:szCs w:val="28"/>
        </w:rPr>
        <w:t>.</w:t>
      </w:r>
      <w:r w:rsidR="00FF2C40">
        <w:rPr>
          <w:rFonts w:ascii="Times New Roman" w:hAnsi="Times New Roman" w:cs="Times New Roman"/>
          <w:b/>
          <w:sz w:val="28"/>
          <w:szCs w:val="28"/>
        </w:rPr>
        <w:t>3</w:t>
      </w:r>
      <w:r w:rsidR="00A05FE6">
        <w:rPr>
          <w:rFonts w:ascii="Times New Roman" w:hAnsi="Times New Roman" w:cs="Times New Roman"/>
          <w:b/>
          <w:sz w:val="28"/>
          <w:szCs w:val="28"/>
        </w:rPr>
        <w:t>-202</w:t>
      </w:r>
      <w:r w:rsidR="0077432F">
        <w:rPr>
          <w:rFonts w:ascii="Times New Roman" w:hAnsi="Times New Roman" w:cs="Times New Roman"/>
          <w:b/>
          <w:sz w:val="28"/>
          <w:szCs w:val="28"/>
        </w:rPr>
        <w:t>6</w:t>
      </w:r>
    </w:p>
    <w:p w:rsidR="001A3219" w:rsidRP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DE657E" w:rsidRDefault="005E3274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Участнику программы проверки квалификации (ПК)</w:t>
      </w:r>
      <w:r w:rsidR="00DE657E">
        <w:rPr>
          <w:rFonts w:ascii="Times New Roman" w:hAnsi="Times New Roman" w:cs="Times New Roman"/>
          <w:sz w:val="28"/>
          <w:szCs w:val="28"/>
        </w:rPr>
        <w:t xml:space="preserve"> предоставляются следующие материалы и документы:</w:t>
      </w:r>
    </w:p>
    <w:p w:rsidR="00E13B2D" w:rsidRDefault="00E13B2D" w:rsidP="00E13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инструкция для участников (задание на измерения);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один или несколько комплектов образцов для проверки квалификации (ОПК) (в зависимости от потребностей участника).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программы ПК участникам предоставляются: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свидетельство об участии в ПК посредством межлабораторных сличительных испытаний;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заключение о качестве результатов измерений, полученных участником.</w:t>
      </w:r>
    </w:p>
    <w:p w:rsidR="0077432F" w:rsidRDefault="0077432F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5F7169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F7169">
        <w:rPr>
          <w:rFonts w:ascii="Times New Roman" w:hAnsi="Times New Roman" w:cs="Times New Roman"/>
          <w:b/>
          <w:sz w:val="28"/>
          <w:szCs w:val="28"/>
        </w:rPr>
        <w:t xml:space="preserve"> Предполагаемые участники МСИ</w:t>
      </w:r>
    </w:p>
    <w:p w:rsidR="00DC0E2A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Лаборатории, занимающиеся определением </w:t>
      </w:r>
      <w:r w:rsidR="00241F2E">
        <w:rPr>
          <w:rFonts w:ascii="Times New Roman" w:hAnsi="Times New Roman" w:cs="Times New Roman"/>
          <w:sz w:val="28"/>
          <w:szCs w:val="28"/>
          <w:lang w:eastAsia="ru-RU"/>
        </w:rPr>
        <w:t xml:space="preserve">(объемной) активности </w:t>
      </w:r>
      <w:r w:rsidR="00FF2C40">
        <w:rPr>
          <w:rFonts w:ascii="Times New Roman" w:hAnsi="Times New Roman" w:cs="Times New Roman"/>
          <w:sz w:val="28"/>
          <w:szCs w:val="28"/>
          <w:lang w:eastAsia="ru-RU"/>
        </w:rPr>
        <w:t>гамма</w:t>
      </w:r>
      <w:r w:rsidR="00241F2E">
        <w:rPr>
          <w:rFonts w:ascii="Times New Roman" w:hAnsi="Times New Roman" w:cs="Times New Roman"/>
          <w:sz w:val="28"/>
          <w:szCs w:val="28"/>
          <w:lang w:eastAsia="ru-RU"/>
        </w:rPr>
        <w:t>-излучающих радионуклидов в воздухе</w:t>
      </w:r>
      <w:r w:rsidR="0004566F">
        <w:rPr>
          <w:rFonts w:ascii="Times New Roman" w:hAnsi="Times New Roman" w:cs="Times New Roman"/>
          <w:sz w:val="28"/>
          <w:szCs w:val="28"/>
          <w:lang w:eastAsia="ru-RU"/>
        </w:rPr>
        <w:t xml:space="preserve"> (аккредитованные и неаккредитованные).</w:t>
      </w:r>
    </w:p>
    <w:p w:rsidR="0077432F" w:rsidRDefault="0077432F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7169" w:rsidRDefault="00305067" w:rsidP="00305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BEB">
        <w:rPr>
          <w:rFonts w:ascii="Times New Roman" w:hAnsi="Times New Roman" w:cs="Times New Roman"/>
          <w:b/>
          <w:sz w:val="28"/>
          <w:szCs w:val="28"/>
        </w:rPr>
        <w:t>Образцы для проверки квалификации</w:t>
      </w:r>
    </w:p>
    <w:p w:rsidR="00DC0E2A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3BEB">
        <w:rPr>
          <w:rFonts w:ascii="Times New Roman" w:hAnsi="Times New Roman" w:cs="Times New Roman"/>
          <w:sz w:val="28"/>
          <w:szCs w:val="28"/>
        </w:rPr>
        <w:t>В качестве 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E3BEB">
        <w:rPr>
          <w:rFonts w:ascii="Times New Roman" w:hAnsi="Times New Roman" w:cs="Times New Roman"/>
          <w:sz w:val="28"/>
          <w:szCs w:val="28"/>
        </w:rPr>
        <w:t xml:space="preserve">К при проведении МСИ используются специально изготовленные </w:t>
      </w:r>
      <w:r w:rsidRPr="00967563">
        <w:rPr>
          <w:rFonts w:ascii="Times New Roman" w:hAnsi="Times New Roman" w:cs="Times New Roman"/>
          <w:sz w:val="28"/>
          <w:szCs w:val="28"/>
        </w:rPr>
        <w:t xml:space="preserve">образцы </w:t>
      </w:r>
      <w:r w:rsidR="00241F2E">
        <w:rPr>
          <w:rFonts w:ascii="Times New Roman" w:hAnsi="Times New Roman" w:cs="Times New Roman"/>
          <w:sz w:val="28"/>
          <w:szCs w:val="28"/>
        </w:rPr>
        <w:t>фильтров АФА с нанесенными на них радионуклидами.</w:t>
      </w:r>
    </w:p>
    <w:p w:rsidR="0077432F" w:rsidRPr="00EE0C55" w:rsidRDefault="0077432F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E656D8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Определяемые показатели</w:t>
      </w:r>
    </w:p>
    <w:tbl>
      <w:tblPr>
        <w:tblW w:w="10075" w:type="dxa"/>
        <w:tblInd w:w="-5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77"/>
        <w:gridCol w:w="4073"/>
        <w:gridCol w:w="2306"/>
        <w:gridCol w:w="3119"/>
      </w:tblGrid>
      <w:tr w:rsidR="00241F2E" w:rsidRPr="00137257" w:rsidTr="0077432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Контролируемый параметр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Диапазон измерений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2E" w:rsidRPr="00137257" w:rsidRDefault="00241F2E" w:rsidP="00241F2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Метод измерений</w:t>
            </w:r>
          </w:p>
        </w:tc>
      </w:tr>
      <w:tr w:rsidR="00FF2C40" w:rsidRPr="00137257" w:rsidTr="0077432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2C40" w:rsidRPr="00137257" w:rsidRDefault="00FF2C40" w:rsidP="00FF2C40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2C40" w:rsidRPr="00137257" w:rsidRDefault="00FF2C40" w:rsidP="00FF2C40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 xml:space="preserve">Активность гамма- излучающих радионуклидов </w:t>
            </w:r>
            <w:r w:rsidRPr="0013725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137</w:t>
            </w: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Cs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2C40" w:rsidRPr="00137257" w:rsidRDefault="00FF2C40" w:rsidP="00FF2C40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От 1,0 до 100 Бк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2C40" w:rsidRPr="00137257" w:rsidRDefault="00FF2C40" w:rsidP="00FF2C40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Радиометрический, гамма-спектрометрия</w:t>
            </w:r>
          </w:p>
        </w:tc>
      </w:tr>
      <w:tr w:rsidR="00FF2C40" w:rsidRPr="00137257" w:rsidTr="0077432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2C40" w:rsidRPr="00137257" w:rsidRDefault="00FF2C40" w:rsidP="00FF2C40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2C40" w:rsidRPr="00241F2E" w:rsidRDefault="00FF2C40" w:rsidP="00FF2C40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Суммарная удельная</w:t>
            </w:r>
            <w:r w:rsidRPr="00241F2E">
              <w:rPr>
                <w:rFonts w:ascii="Times New Roman" w:hAnsi="Times New Roman" w:cs="Times New Roman"/>
                <w:sz w:val="24"/>
                <w:szCs w:val="24"/>
              </w:rPr>
              <w:t xml:space="preserve"> активность гамма- излучающих радионуклидов </w:t>
            </w:r>
            <w:r w:rsidRPr="00241F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137</w:t>
            </w:r>
            <w:r w:rsidRPr="00241F2E">
              <w:rPr>
                <w:rFonts w:ascii="Times New Roman" w:hAnsi="Times New Roman" w:cs="Times New Roman"/>
                <w:sz w:val="24"/>
                <w:szCs w:val="24"/>
              </w:rPr>
              <w:t>Cs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2C40" w:rsidRPr="00241F2E" w:rsidRDefault="00FF2C40" w:rsidP="00FF2C40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2E">
              <w:rPr>
                <w:rFonts w:ascii="Times New Roman" w:hAnsi="Times New Roman" w:cs="Times New Roman"/>
                <w:sz w:val="24"/>
                <w:szCs w:val="24"/>
              </w:rPr>
              <w:t>От 1,0 до 100 Бк/м</w:t>
            </w:r>
            <w:r w:rsidRPr="00241F2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2C40" w:rsidRPr="00241F2E" w:rsidRDefault="00FF2C40" w:rsidP="00FF2C40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1F2E">
              <w:rPr>
                <w:rFonts w:ascii="Times New Roman" w:hAnsi="Times New Roman" w:cs="Times New Roman"/>
                <w:sz w:val="24"/>
                <w:szCs w:val="24"/>
              </w:rPr>
              <w:t>Радиометрический, гамма-спектрометрия</w:t>
            </w:r>
          </w:p>
        </w:tc>
      </w:tr>
    </w:tbl>
    <w:p w:rsidR="007F25EF" w:rsidRDefault="007F25EF" w:rsidP="0077432F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C0E2A" w:rsidRPr="00E656D8" w:rsidRDefault="00DC0E2A" w:rsidP="0077432F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Сроки и порядок проведения МСИ</w:t>
      </w:r>
    </w:p>
    <w:p w:rsidR="0077432F" w:rsidRDefault="0077432F" w:rsidP="0077432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31.08.2026 – крайний срок предоставления заявки на участие в программе;</w:t>
      </w:r>
    </w:p>
    <w:p w:rsidR="0077432F" w:rsidRDefault="0077432F" w:rsidP="0077432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02.03.2026 – 30.10.2026 – проведение измерений участниками ПК (Провайдер ПК предварительно связывается с участником ПК для заключения договора, оплаты счета, согласования условий отправки ОПК);</w:t>
      </w:r>
    </w:p>
    <w:p w:rsidR="0077432F" w:rsidRDefault="0077432F" w:rsidP="0077432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30.10.2026 – крайний срок предоставление результатов измерений;</w:t>
      </w:r>
    </w:p>
    <w:p w:rsidR="004609E0" w:rsidRDefault="004609E0" w:rsidP="004609E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30.10.2026 – 30.11.2026 – выдача свидетельств и заключений участникам ПК, передача информации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Федеральную службу по аккредитации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609E0" w:rsidRDefault="004609E0" w:rsidP="004609E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25.12.2026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крайний срок публикации отчета на сайте Провайдера.</w:t>
      </w:r>
    </w:p>
    <w:p w:rsidR="00DE657E" w:rsidRDefault="00DE657E" w:rsidP="00A05FE6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6D8" w:rsidRDefault="00D664B2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4B1896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</w:p>
    <w:p w:rsidR="006D349E" w:rsidRDefault="006D349E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данной программе реализуется параллельная схема проведения, при которой рассылка О</w:t>
      </w:r>
      <w:r w:rsidR="004B1896"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участникам </w:t>
      </w:r>
      <w:r w:rsidR="00DE657E">
        <w:rPr>
          <w:rFonts w:ascii="Times New Roman" w:hAnsi="Times New Roman" w:cs="Times New Roman"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происходит одновременно.</w:t>
      </w:r>
      <w:r w:rsidR="007F25EF">
        <w:rPr>
          <w:rFonts w:ascii="Times New Roman" w:hAnsi="Times New Roman" w:cs="Times New Roman"/>
          <w:sz w:val="28"/>
          <w:szCs w:val="28"/>
          <w:lang w:eastAsia="ru-RU"/>
        </w:rPr>
        <w:t xml:space="preserve"> Доставка ОПК осуществляется силами и за счет заказчика.</w:t>
      </w:r>
    </w:p>
    <w:p w:rsidR="00DE657E" w:rsidRDefault="00DE657E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56D8" w:rsidRPr="00F52A66" w:rsidRDefault="00D664B2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="00F52A66"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F52A66" w:rsidRDefault="00F52A66" w:rsidP="00D84D5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</w:t>
      </w:r>
      <w:r w:rsidR="00DE657E">
        <w:rPr>
          <w:rFonts w:ascii="Times New Roman" w:hAnsi="Times New Roman" w:cs="Times New Roman"/>
          <w:noProof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 w:rsidR="003E7224">
        <w:rPr>
          <w:rFonts w:ascii="Times New Roman" w:hAnsi="Times New Roman" w:cs="Times New Roman"/>
          <w:noProof/>
          <w:sz w:val="28"/>
          <w:szCs w:val="28"/>
          <w:lang w:eastAsia="ru-RU"/>
        </w:rPr>
        <w:br/>
      </w:r>
      <w:r w:rsidR="00D84D5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ГОСТ </w:t>
      </w:r>
      <w:r w:rsidR="00D84D5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="00D84D5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13528</w:t>
      </w:r>
      <w:r w:rsidR="00D84D5B">
        <w:rPr>
          <w:rFonts w:ascii="Times New Roman" w:hAnsi="Times New Roman" w:cs="Times New Roman"/>
          <w:noProof/>
          <w:sz w:val="28"/>
          <w:szCs w:val="28"/>
          <w:lang w:eastAsia="ru-RU"/>
        </w:rPr>
        <w:t>-2024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индексу </w:t>
      </w:r>
      <w:r w:rsidR="00D84D5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(или </w:t>
      </w:r>
      <w:r w:rsidR="00D84D5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D84D5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̓</w:t>
      </w:r>
      <w:r w:rsidR="00D84D5B"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D84D5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индексу)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 статистическому критерию Е</w:t>
      </w:r>
      <w:r w:rsidR="00DA3266"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DE657E" w:rsidRDefault="00DE657E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05067" w:rsidRDefault="00D664B2" w:rsidP="003050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305067">
        <w:rPr>
          <w:rFonts w:ascii="Times New Roman" w:hAnsi="Times New Roman" w:cs="Times New Roman"/>
          <w:b/>
          <w:sz w:val="28"/>
          <w:szCs w:val="28"/>
        </w:rPr>
        <w:t xml:space="preserve"> Конфиденциальность результатов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5C21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ровайдера 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ПК.</w:t>
      </w:r>
    </w:p>
    <w:p w:rsidR="00DE657E" w:rsidRPr="00B222AD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</w:t>
      </w:r>
      <w:r w:rsidR="005C2124">
        <w:rPr>
          <w:rFonts w:ascii="Times New Roman" w:hAnsi="Times New Roman" w:cs="Times New Roman"/>
          <w:sz w:val="28"/>
          <w:szCs w:val="28"/>
        </w:rPr>
        <w:t>ПК</w:t>
      </w:r>
      <w:bookmarkStart w:id="0" w:name="_GoBack"/>
      <w:bookmarkEnd w:id="0"/>
      <w:r w:rsidRPr="007848BB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об участии в ПК посредством межлабораторных сличительных испытаний и заключение о качестве результатов измерений высылается почтой непосредственно участникам.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Отчет о проведении ПК передается Провайдером участникам в электронном виде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305067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Информация о факте участия в ПК аккредитованных лиц представляется в Федеральную службу по аккредитации, если участником предоставлена информация о наличии уникальной записи в реестре аккредитованных лиц, в соответствии с требованиями приказа Минэкономразвития № 707 от 26.10.2020.</w:t>
      </w:r>
    </w:p>
    <w:p w:rsidR="00DE657E" w:rsidRDefault="00DE657E" w:rsidP="00DE657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116C" w:rsidRPr="004E764E" w:rsidRDefault="00AE7726" w:rsidP="0056116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9</w:t>
      </w:r>
      <w:r w:rsidR="0056116C" w:rsidRPr="004E76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Правила рассмотрения жалоб и апелляций</w:t>
      </w:r>
    </w:p>
    <w:p w:rsidR="00A05FE6" w:rsidRDefault="00DE657E" w:rsidP="00A05FE6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5070F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на сайте </w:t>
      </w:r>
      <w:hyperlink r:id="rId4" w:history="1">
        <w:r w:rsidR="00321979" w:rsidRPr="00EB709B">
          <w:rPr>
            <w:rStyle w:val="a3"/>
            <w:rFonts w:ascii="Times New Roman" w:hAnsi="Times New Roman" w:cs="Times New Roman"/>
            <w:sz w:val="28"/>
            <w:szCs w:val="28"/>
          </w:rPr>
          <w:t>https://vniinm.tvel.ru/Scientific-activity/comparison/</w:t>
        </w:r>
      </w:hyperlink>
      <w:r w:rsidRPr="005070F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321979" w:rsidRDefault="00321979" w:rsidP="00A05FE6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</w:p>
    <w:p w:rsidR="00321979" w:rsidRDefault="00321979" w:rsidP="00321979">
      <w:pPr>
        <w:spacing w:line="240" w:lineRule="auto"/>
        <w:ind w:firstLine="709"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p w:rsidR="00321979" w:rsidRDefault="00321979" w:rsidP="0032197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1979" w:rsidRDefault="00321979" w:rsidP="00A05FE6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sectPr w:rsidR="00321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4566F"/>
    <w:rsid w:val="00065392"/>
    <w:rsid w:val="000E32D2"/>
    <w:rsid w:val="001349CD"/>
    <w:rsid w:val="00137257"/>
    <w:rsid w:val="00165F9D"/>
    <w:rsid w:val="00166275"/>
    <w:rsid w:val="001A3219"/>
    <w:rsid w:val="00241F2E"/>
    <w:rsid w:val="0026098E"/>
    <w:rsid w:val="00305067"/>
    <w:rsid w:val="00306D02"/>
    <w:rsid w:val="00321979"/>
    <w:rsid w:val="00371D43"/>
    <w:rsid w:val="003E058B"/>
    <w:rsid w:val="003E7224"/>
    <w:rsid w:val="003F77EB"/>
    <w:rsid w:val="004609E0"/>
    <w:rsid w:val="004A49B8"/>
    <w:rsid w:val="004B1896"/>
    <w:rsid w:val="004F6700"/>
    <w:rsid w:val="00511EA8"/>
    <w:rsid w:val="0053241E"/>
    <w:rsid w:val="0056116C"/>
    <w:rsid w:val="0057085D"/>
    <w:rsid w:val="005C2124"/>
    <w:rsid w:val="005E096A"/>
    <w:rsid w:val="005E3274"/>
    <w:rsid w:val="005F7169"/>
    <w:rsid w:val="00623133"/>
    <w:rsid w:val="006B5C3C"/>
    <w:rsid w:val="006D349E"/>
    <w:rsid w:val="00724CA5"/>
    <w:rsid w:val="0077432F"/>
    <w:rsid w:val="007833B1"/>
    <w:rsid w:val="007848BB"/>
    <w:rsid w:val="007A5960"/>
    <w:rsid w:val="007E3BEB"/>
    <w:rsid w:val="007F25EF"/>
    <w:rsid w:val="00864140"/>
    <w:rsid w:val="00887C88"/>
    <w:rsid w:val="00894E67"/>
    <w:rsid w:val="008C5BED"/>
    <w:rsid w:val="009004F3"/>
    <w:rsid w:val="00905C00"/>
    <w:rsid w:val="00911E2A"/>
    <w:rsid w:val="009261FD"/>
    <w:rsid w:val="00A02A08"/>
    <w:rsid w:val="00A05FE6"/>
    <w:rsid w:val="00A95C6F"/>
    <w:rsid w:val="00AE7726"/>
    <w:rsid w:val="00B16B79"/>
    <w:rsid w:val="00B37B26"/>
    <w:rsid w:val="00B94040"/>
    <w:rsid w:val="00C23F5B"/>
    <w:rsid w:val="00CE1228"/>
    <w:rsid w:val="00D07105"/>
    <w:rsid w:val="00D23D22"/>
    <w:rsid w:val="00D664B2"/>
    <w:rsid w:val="00D84D5B"/>
    <w:rsid w:val="00DA3266"/>
    <w:rsid w:val="00DB5D3A"/>
    <w:rsid w:val="00DC0E2A"/>
    <w:rsid w:val="00DE3E6E"/>
    <w:rsid w:val="00DE657E"/>
    <w:rsid w:val="00E13B2D"/>
    <w:rsid w:val="00E43B81"/>
    <w:rsid w:val="00E43ECB"/>
    <w:rsid w:val="00E47CC2"/>
    <w:rsid w:val="00E656D8"/>
    <w:rsid w:val="00F36F8B"/>
    <w:rsid w:val="00F52A66"/>
    <w:rsid w:val="00FC11BA"/>
    <w:rsid w:val="00FC2BEC"/>
    <w:rsid w:val="00FE130D"/>
    <w:rsid w:val="00FF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10A00"/>
  <w15:docId w15:val="{30C4DE22-B3F5-4268-A7C9-1E68AFCE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894E67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94E67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niinm.tvel.ru/Scientific-activity/comparis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3949</TotalTime>
  <Pages>1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Елистратова Ксения Николаевна</dc:creator>
  <cp:lastModifiedBy>Рязанова Татьяна Геннадьевна</cp:lastModifiedBy>
  <cp:revision>23</cp:revision>
  <cp:lastPrinted>2024-02-06T07:40:00Z</cp:lastPrinted>
  <dcterms:created xsi:type="dcterms:W3CDTF">2025-01-10T07:35:00Z</dcterms:created>
  <dcterms:modified xsi:type="dcterms:W3CDTF">2026-03-30T06:32:00Z</dcterms:modified>
</cp:coreProperties>
</file>